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78F" w:rsidRPr="00A5378F" w:rsidRDefault="00A5378F" w:rsidP="00A5378F">
      <w:pPr>
        <w:contextualSpacing/>
        <w:jc w:val="center"/>
        <w:rPr>
          <w:rFonts w:ascii="Calibri" w:eastAsia="Calibri" w:hAnsi="Calibri" w:cs="Times New Roman"/>
          <w:b/>
          <w:sz w:val="28"/>
          <w:szCs w:val="28"/>
          <w:lang w:val="en-CA" w:eastAsia="en-CA"/>
        </w:rPr>
      </w:pPr>
      <w:r>
        <w:rPr>
          <w:rFonts w:ascii="Calibri" w:eastAsia="Calibri" w:hAnsi="Calibri" w:cs="Times New Roman"/>
          <w:b/>
          <w:sz w:val="28"/>
          <w:szCs w:val="28"/>
          <w:lang w:val="en-CA" w:eastAsia="en-CA"/>
        </w:rPr>
        <w:t>TEMPLATE: Parent / Guardian Code of Conduct</w:t>
      </w:r>
    </w:p>
    <w:p w:rsidR="00DA5DFF" w:rsidRDefault="00DA5DFF" w:rsidP="00DA5DFF">
      <w:pPr>
        <w:widowControl w:val="0"/>
        <w:autoSpaceDE w:val="0"/>
        <w:autoSpaceDN w:val="0"/>
        <w:adjustRightInd w:val="0"/>
        <w:rPr>
          <w:rFonts w:cs="Arial"/>
          <w:sz w:val="22"/>
          <w:szCs w:val="22"/>
        </w:rPr>
      </w:pPr>
    </w:p>
    <w:p w:rsidR="00DA5DFF" w:rsidRPr="00A5378F" w:rsidRDefault="00A5378F" w:rsidP="00DA5DFF">
      <w:pPr>
        <w:widowControl w:val="0"/>
        <w:autoSpaceDE w:val="0"/>
        <w:autoSpaceDN w:val="0"/>
        <w:adjustRightInd w:val="0"/>
        <w:rPr>
          <w:rFonts w:asciiTheme="majorHAnsi" w:hAnsiTheme="majorHAnsi" w:cstheme="majorHAnsi"/>
          <w:sz w:val="22"/>
          <w:szCs w:val="22"/>
        </w:rPr>
      </w:pPr>
      <w:r>
        <w:rPr>
          <w:rFonts w:asciiTheme="majorHAnsi" w:hAnsiTheme="majorHAnsi" w:cstheme="majorHAnsi"/>
          <w:sz w:val="22"/>
          <w:szCs w:val="22"/>
        </w:rPr>
        <w:t xml:space="preserve">________________ </w:t>
      </w:r>
      <w:r w:rsidR="00DA5DFF" w:rsidRPr="00A5378F">
        <w:rPr>
          <w:rFonts w:asciiTheme="majorHAnsi" w:hAnsiTheme="majorHAnsi" w:cstheme="majorHAnsi"/>
          <w:sz w:val="22"/>
          <w:szCs w:val="22"/>
        </w:rPr>
        <w:t>(</w:t>
      </w:r>
      <w:r w:rsidR="00DA5DFF" w:rsidRPr="00A5378F">
        <w:rPr>
          <w:rFonts w:asciiTheme="majorHAnsi" w:hAnsiTheme="majorHAnsi" w:cstheme="majorHAnsi"/>
          <w:i/>
          <w:sz w:val="22"/>
          <w:szCs w:val="22"/>
        </w:rPr>
        <w:t>Insert Club Name</w:t>
      </w:r>
      <w:r w:rsidR="00DA5DFF" w:rsidRPr="00A5378F">
        <w:rPr>
          <w:rFonts w:asciiTheme="majorHAnsi" w:hAnsiTheme="majorHAnsi" w:cstheme="majorHAnsi"/>
          <w:sz w:val="22"/>
          <w:szCs w:val="22"/>
        </w:rPr>
        <w:t>) is committed to ensuring that all players have the opportunity to participate in a safe and welcoming environment that is encouraging and promotes their overall development. Parents</w:t>
      </w:r>
      <w:r>
        <w:rPr>
          <w:rFonts w:asciiTheme="majorHAnsi" w:hAnsiTheme="majorHAnsi" w:cstheme="majorHAnsi"/>
          <w:sz w:val="22"/>
          <w:szCs w:val="22"/>
        </w:rPr>
        <w:t>/guardians</w:t>
      </w:r>
      <w:r w:rsidR="00DA5DFF" w:rsidRPr="00A5378F">
        <w:rPr>
          <w:rFonts w:asciiTheme="majorHAnsi" w:hAnsiTheme="majorHAnsi" w:cstheme="majorHAnsi"/>
          <w:sz w:val="22"/>
          <w:szCs w:val="22"/>
        </w:rPr>
        <w:t xml:space="preserve"> have an enormous influence over their child’s experiences in the sport.</w:t>
      </w:r>
    </w:p>
    <w:p w:rsidR="00DA5DFF" w:rsidRPr="00A5378F" w:rsidRDefault="00DA5DFF" w:rsidP="00DA5DFF">
      <w:pPr>
        <w:widowControl w:val="0"/>
        <w:autoSpaceDE w:val="0"/>
        <w:autoSpaceDN w:val="0"/>
        <w:adjustRightInd w:val="0"/>
        <w:rPr>
          <w:rFonts w:asciiTheme="majorHAnsi" w:hAnsiTheme="majorHAnsi" w:cstheme="majorHAnsi"/>
          <w:sz w:val="22"/>
          <w:szCs w:val="22"/>
        </w:rPr>
      </w:pPr>
    </w:p>
    <w:p w:rsidR="00DA5DFF" w:rsidRPr="00A5378F" w:rsidRDefault="00DA5DFF" w:rsidP="00DA5DFF">
      <w:pPr>
        <w:widowControl w:val="0"/>
        <w:autoSpaceDE w:val="0"/>
        <w:autoSpaceDN w:val="0"/>
        <w:adjustRightInd w:val="0"/>
        <w:rPr>
          <w:rFonts w:asciiTheme="majorHAnsi" w:hAnsiTheme="majorHAnsi" w:cstheme="majorHAnsi"/>
          <w:sz w:val="22"/>
          <w:szCs w:val="22"/>
        </w:rPr>
      </w:pPr>
      <w:r w:rsidRPr="00A5378F">
        <w:rPr>
          <w:rFonts w:asciiTheme="majorHAnsi" w:hAnsiTheme="majorHAnsi" w:cstheme="majorHAnsi"/>
          <w:sz w:val="22"/>
          <w:szCs w:val="22"/>
        </w:rPr>
        <w:t>In this code “parents” shall refer to “parents and guardians”. This code applies to all</w:t>
      </w:r>
    </w:p>
    <w:p w:rsidR="00DA5DFF" w:rsidRPr="00A5378F" w:rsidRDefault="00DA5DFF" w:rsidP="00DA5DFF">
      <w:pPr>
        <w:widowControl w:val="0"/>
        <w:autoSpaceDE w:val="0"/>
        <w:autoSpaceDN w:val="0"/>
        <w:adjustRightInd w:val="0"/>
        <w:rPr>
          <w:rFonts w:asciiTheme="majorHAnsi" w:hAnsiTheme="majorHAnsi" w:cstheme="majorHAnsi"/>
          <w:sz w:val="22"/>
          <w:szCs w:val="22"/>
        </w:rPr>
      </w:pPr>
      <w:proofErr w:type="gramStart"/>
      <w:r w:rsidRPr="00A5378F">
        <w:rPr>
          <w:rFonts w:asciiTheme="majorHAnsi" w:hAnsiTheme="majorHAnsi" w:cstheme="majorHAnsi"/>
          <w:sz w:val="22"/>
          <w:szCs w:val="22"/>
        </w:rPr>
        <w:t>parents</w:t>
      </w:r>
      <w:proofErr w:type="gramEnd"/>
      <w:r w:rsidRPr="00A5378F">
        <w:rPr>
          <w:rFonts w:asciiTheme="majorHAnsi" w:hAnsiTheme="majorHAnsi" w:cstheme="majorHAnsi"/>
          <w:sz w:val="22"/>
          <w:szCs w:val="22"/>
        </w:rPr>
        <w:t xml:space="preserve"> that is a member of _________________(</w:t>
      </w:r>
      <w:r w:rsidRPr="00A5378F">
        <w:rPr>
          <w:rFonts w:asciiTheme="majorHAnsi" w:hAnsiTheme="majorHAnsi" w:cstheme="majorHAnsi"/>
          <w:i/>
          <w:sz w:val="22"/>
          <w:szCs w:val="22"/>
        </w:rPr>
        <w:t>Insert Club Name</w:t>
      </w:r>
      <w:r w:rsidRPr="00A5378F">
        <w:rPr>
          <w:rFonts w:asciiTheme="majorHAnsi" w:hAnsiTheme="majorHAnsi" w:cstheme="majorHAnsi"/>
          <w:sz w:val="22"/>
          <w:szCs w:val="22"/>
        </w:rPr>
        <w:t>) or whose child is a member/player of _________________(</w:t>
      </w:r>
      <w:r w:rsidRPr="00A5378F">
        <w:rPr>
          <w:rFonts w:asciiTheme="majorHAnsi" w:hAnsiTheme="majorHAnsi" w:cstheme="majorHAnsi"/>
          <w:i/>
          <w:sz w:val="22"/>
          <w:szCs w:val="22"/>
        </w:rPr>
        <w:t>Insert Club Name</w:t>
      </w:r>
      <w:r w:rsidRPr="00A5378F">
        <w:rPr>
          <w:rFonts w:asciiTheme="majorHAnsi" w:hAnsiTheme="majorHAnsi" w:cstheme="majorHAnsi"/>
          <w:sz w:val="22"/>
          <w:szCs w:val="22"/>
        </w:rPr>
        <w:t xml:space="preserve">). </w:t>
      </w:r>
    </w:p>
    <w:p w:rsidR="00DA5DFF" w:rsidRPr="00A5378F" w:rsidRDefault="00DA5DFF" w:rsidP="00DA5DFF">
      <w:pPr>
        <w:widowControl w:val="0"/>
        <w:autoSpaceDE w:val="0"/>
        <w:autoSpaceDN w:val="0"/>
        <w:adjustRightInd w:val="0"/>
        <w:rPr>
          <w:rFonts w:asciiTheme="majorHAnsi" w:hAnsiTheme="majorHAnsi" w:cstheme="majorHAnsi"/>
          <w:sz w:val="22"/>
          <w:szCs w:val="22"/>
        </w:rPr>
      </w:pPr>
    </w:p>
    <w:p w:rsidR="00DA5DFF" w:rsidRPr="00A5378F" w:rsidRDefault="00DA5DFF" w:rsidP="00DA5DFF">
      <w:pPr>
        <w:widowControl w:val="0"/>
        <w:autoSpaceDE w:val="0"/>
        <w:autoSpaceDN w:val="0"/>
        <w:adjustRightInd w:val="0"/>
        <w:rPr>
          <w:rFonts w:asciiTheme="majorHAnsi" w:hAnsiTheme="majorHAnsi" w:cstheme="majorHAnsi"/>
          <w:sz w:val="22"/>
          <w:szCs w:val="22"/>
        </w:rPr>
      </w:pPr>
      <w:r w:rsidRPr="00A5378F">
        <w:rPr>
          <w:rFonts w:asciiTheme="majorHAnsi" w:hAnsiTheme="majorHAnsi" w:cstheme="majorHAnsi"/>
          <w:sz w:val="22"/>
          <w:szCs w:val="22"/>
        </w:rPr>
        <w:t>Parents shall abide by this code at all times while participating in any ________________</w:t>
      </w:r>
      <w:proofErr w:type="gramStart"/>
      <w:r w:rsidRPr="00A5378F">
        <w:rPr>
          <w:rFonts w:asciiTheme="majorHAnsi" w:hAnsiTheme="majorHAnsi" w:cstheme="majorHAnsi"/>
          <w:sz w:val="22"/>
          <w:szCs w:val="22"/>
        </w:rPr>
        <w:t>_(</w:t>
      </w:r>
      <w:proofErr w:type="gramEnd"/>
      <w:r w:rsidRPr="00A5378F">
        <w:rPr>
          <w:rFonts w:asciiTheme="majorHAnsi" w:hAnsiTheme="majorHAnsi" w:cstheme="majorHAnsi"/>
          <w:i/>
          <w:sz w:val="22"/>
          <w:szCs w:val="22"/>
        </w:rPr>
        <w:t>Insert Club Name</w:t>
      </w:r>
      <w:r w:rsidRPr="00A5378F">
        <w:rPr>
          <w:rFonts w:asciiTheme="majorHAnsi" w:hAnsiTheme="majorHAnsi" w:cstheme="majorHAnsi"/>
          <w:sz w:val="22"/>
          <w:szCs w:val="22"/>
        </w:rPr>
        <w:t>), competition, practice or other club activity.</w:t>
      </w:r>
    </w:p>
    <w:p w:rsidR="00DA5DFF" w:rsidRPr="00A5378F" w:rsidRDefault="00DA5DFF" w:rsidP="00DA5DFF">
      <w:pPr>
        <w:widowControl w:val="0"/>
        <w:autoSpaceDE w:val="0"/>
        <w:autoSpaceDN w:val="0"/>
        <w:adjustRightInd w:val="0"/>
        <w:spacing w:line="276" w:lineRule="auto"/>
        <w:rPr>
          <w:rFonts w:asciiTheme="majorHAnsi" w:hAnsiTheme="majorHAnsi" w:cstheme="majorHAnsi"/>
          <w:sz w:val="22"/>
          <w:szCs w:val="22"/>
        </w:rPr>
      </w:pPr>
    </w:p>
    <w:p w:rsidR="00DA5DFF" w:rsidRPr="00A5378F" w:rsidRDefault="00DA5DFF" w:rsidP="00DA5DFF">
      <w:pPr>
        <w:pStyle w:val="ListParagraph"/>
        <w:widowControl w:val="0"/>
        <w:numPr>
          <w:ilvl w:val="0"/>
          <w:numId w:val="2"/>
        </w:numPr>
        <w:autoSpaceDE w:val="0"/>
        <w:autoSpaceDN w:val="0"/>
        <w:adjustRightInd w:val="0"/>
        <w:spacing w:line="276" w:lineRule="auto"/>
        <w:rPr>
          <w:rFonts w:asciiTheme="majorHAnsi" w:hAnsiTheme="majorHAnsi" w:cstheme="majorHAnsi"/>
          <w:sz w:val="22"/>
          <w:szCs w:val="22"/>
        </w:rPr>
      </w:pPr>
      <w:r w:rsidRPr="00A5378F">
        <w:rPr>
          <w:rFonts w:asciiTheme="majorHAnsi" w:hAnsiTheme="majorHAnsi" w:cstheme="majorHAnsi"/>
          <w:sz w:val="22"/>
          <w:szCs w:val="22"/>
        </w:rPr>
        <w:t>All parents are expected to conduct themselves in a responsible manner consistent with the values of fair play, integrity, open communication and mutual respect.</w:t>
      </w:r>
    </w:p>
    <w:p w:rsidR="00DA5DFF" w:rsidRPr="00A5378F" w:rsidRDefault="00DA5DFF" w:rsidP="00DA5DFF">
      <w:pPr>
        <w:pStyle w:val="ListParagraph"/>
        <w:widowControl w:val="0"/>
        <w:numPr>
          <w:ilvl w:val="0"/>
          <w:numId w:val="2"/>
        </w:numPr>
        <w:autoSpaceDE w:val="0"/>
        <w:autoSpaceDN w:val="0"/>
        <w:adjustRightInd w:val="0"/>
        <w:spacing w:line="276" w:lineRule="auto"/>
        <w:rPr>
          <w:rFonts w:asciiTheme="majorHAnsi" w:hAnsiTheme="majorHAnsi" w:cstheme="majorHAnsi"/>
          <w:sz w:val="22"/>
          <w:szCs w:val="22"/>
        </w:rPr>
      </w:pPr>
      <w:r w:rsidRPr="00A5378F">
        <w:rPr>
          <w:rFonts w:asciiTheme="majorHAnsi" w:hAnsiTheme="majorHAnsi" w:cstheme="majorHAnsi"/>
          <w:sz w:val="22"/>
          <w:szCs w:val="22"/>
        </w:rPr>
        <w:t xml:space="preserve">Parents shall always model positive and responsible behavior, and communicate with their son/daughter that they expect them to do the same. Parents will assume the major responsibility for their son/daughter’s conduct and attitude. </w:t>
      </w:r>
    </w:p>
    <w:p w:rsidR="00DA5DFF" w:rsidRPr="00A5378F" w:rsidRDefault="00DA5DFF" w:rsidP="00DA5DFF">
      <w:pPr>
        <w:pStyle w:val="ListParagraph"/>
        <w:widowControl w:val="0"/>
        <w:numPr>
          <w:ilvl w:val="0"/>
          <w:numId w:val="2"/>
        </w:numPr>
        <w:autoSpaceDE w:val="0"/>
        <w:autoSpaceDN w:val="0"/>
        <w:adjustRightInd w:val="0"/>
        <w:spacing w:line="276" w:lineRule="auto"/>
        <w:rPr>
          <w:rFonts w:asciiTheme="majorHAnsi" w:hAnsiTheme="majorHAnsi" w:cstheme="majorHAnsi"/>
          <w:sz w:val="22"/>
          <w:szCs w:val="22"/>
        </w:rPr>
      </w:pPr>
      <w:r w:rsidRPr="00A5378F">
        <w:rPr>
          <w:rFonts w:asciiTheme="majorHAnsi" w:hAnsiTheme="majorHAnsi" w:cstheme="majorHAnsi"/>
          <w:sz w:val="22"/>
          <w:szCs w:val="22"/>
        </w:rPr>
        <w:t xml:space="preserve">Parents shall treat all individuals and property with dignity, courtesy, and respect, including but not limited to other players, coaches, officials, volunteers, other parents, and all other individuals that are part of the club. </w:t>
      </w:r>
    </w:p>
    <w:p w:rsidR="00DA5DFF" w:rsidRPr="00A5378F" w:rsidRDefault="00DA5DFF" w:rsidP="00DA5DFF">
      <w:pPr>
        <w:pStyle w:val="ListParagraph"/>
        <w:widowControl w:val="0"/>
        <w:numPr>
          <w:ilvl w:val="0"/>
          <w:numId w:val="2"/>
        </w:numPr>
        <w:autoSpaceDE w:val="0"/>
        <w:autoSpaceDN w:val="0"/>
        <w:adjustRightInd w:val="0"/>
        <w:spacing w:line="276" w:lineRule="auto"/>
        <w:rPr>
          <w:rFonts w:asciiTheme="majorHAnsi" w:hAnsiTheme="majorHAnsi" w:cstheme="majorHAnsi"/>
          <w:sz w:val="22"/>
          <w:szCs w:val="22"/>
        </w:rPr>
      </w:pPr>
      <w:r w:rsidRPr="00A5378F">
        <w:rPr>
          <w:rFonts w:asciiTheme="majorHAnsi" w:hAnsiTheme="majorHAnsi" w:cstheme="majorHAnsi"/>
          <w:sz w:val="22"/>
          <w:szCs w:val="22"/>
        </w:rPr>
        <w:t xml:space="preserve">Parents shall refrain from any </w:t>
      </w:r>
      <w:proofErr w:type="spellStart"/>
      <w:r w:rsidRPr="00A5378F">
        <w:rPr>
          <w:rFonts w:asciiTheme="majorHAnsi" w:hAnsiTheme="majorHAnsi" w:cstheme="majorHAnsi"/>
          <w:sz w:val="22"/>
          <w:szCs w:val="22"/>
        </w:rPr>
        <w:t>behaviour</w:t>
      </w:r>
      <w:proofErr w:type="spellEnd"/>
      <w:r w:rsidRPr="00A5378F">
        <w:rPr>
          <w:rFonts w:asciiTheme="majorHAnsi" w:hAnsiTheme="majorHAnsi" w:cstheme="majorHAnsi"/>
          <w:sz w:val="22"/>
          <w:szCs w:val="22"/>
        </w:rPr>
        <w:t>, or comments, which are profane, insulting, harassing, sexist, racist, abusive, disrespectful or otherwise offensive without hostility or violence.</w:t>
      </w:r>
    </w:p>
    <w:p w:rsidR="00DA5DFF" w:rsidRPr="00A5378F" w:rsidRDefault="00DA5DFF" w:rsidP="00DA5DFF">
      <w:pPr>
        <w:pStyle w:val="ListParagraph"/>
        <w:widowControl w:val="0"/>
        <w:numPr>
          <w:ilvl w:val="0"/>
          <w:numId w:val="2"/>
        </w:numPr>
        <w:autoSpaceDE w:val="0"/>
        <w:autoSpaceDN w:val="0"/>
        <w:adjustRightInd w:val="0"/>
        <w:spacing w:line="276" w:lineRule="auto"/>
        <w:rPr>
          <w:rFonts w:asciiTheme="majorHAnsi" w:hAnsiTheme="majorHAnsi" w:cstheme="majorHAnsi"/>
          <w:sz w:val="22"/>
          <w:szCs w:val="22"/>
        </w:rPr>
      </w:pPr>
      <w:r w:rsidRPr="00A5378F">
        <w:rPr>
          <w:rFonts w:asciiTheme="majorHAnsi" w:hAnsiTheme="majorHAnsi" w:cstheme="majorHAnsi"/>
          <w:sz w:val="22"/>
          <w:szCs w:val="22"/>
        </w:rPr>
        <w:t>Parents shall emphasize the importance of values like sportsmanship, respect, cooperation, competition and teamwork to their son/daughter offering praise for fair play, participation, and skill development.</w:t>
      </w:r>
    </w:p>
    <w:p w:rsidR="00DA5DFF" w:rsidRPr="00A5378F" w:rsidRDefault="00DA5DFF" w:rsidP="00DA5DFF">
      <w:pPr>
        <w:pStyle w:val="ListParagraph"/>
        <w:widowControl w:val="0"/>
        <w:numPr>
          <w:ilvl w:val="0"/>
          <w:numId w:val="2"/>
        </w:numPr>
        <w:autoSpaceDE w:val="0"/>
        <w:autoSpaceDN w:val="0"/>
        <w:adjustRightInd w:val="0"/>
        <w:spacing w:line="276" w:lineRule="auto"/>
        <w:rPr>
          <w:rFonts w:asciiTheme="majorHAnsi" w:hAnsiTheme="majorHAnsi" w:cstheme="majorHAnsi"/>
          <w:sz w:val="22"/>
          <w:szCs w:val="22"/>
        </w:rPr>
      </w:pPr>
      <w:r w:rsidRPr="00A5378F">
        <w:rPr>
          <w:rFonts w:asciiTheme="majorHAnsi" w:hAnsiTheme="majorHAnsi" w:cstheme="majorHAnsi"/>
          <w:sz w:val="22"/>
          <w:szCs w:val="22"/>
        </w:rPr>
        <w:t>Parents shall instill confidence in their son/daughter’s ability and skill development, always avoiding comparisons with other players.</w:t>
      </w:r>
    </w:p>
    <w:p w:rsidR="00DA5DFF" w:rsidRPr="00A5378F" w:rsidRDefault="00DA5DFF" w:rsidP="00DA5DFF">
      <w:pPr>
        <w:pStyle w:val="ListParagraph"/>
        <w:widowControl w:val="0"/>
        <w:numPr>
          <w:ilvl w:val="0"/>
          <w:numId w:val="2"/>
        </w:numPr>
        <w:autoSpaceDE w:val="0"/>
        <w:autoSpaceDN w:val="0"/>
        <w:adjustRightInd w:val="0"/>
        <w:spacing w:line="276" w:lineRule="auto"/>
        <w:rPr>
          <w:rFonts w:asciiTheme="majorHAnsi" w:hAnsiTheme="majorHAnsi" w:cstheme="majorHAnsi"/>
          <w:sz w:val="22"/>
          <w:szCs w:val="22"/>
        </w:rPr>
      </w:pPr>
      <w:r w:rsidRPr="00A5378F">
        <w:rPr>
          <w:rFonts w:asciiTheme="majorHAnsi" w:hAnsiTheme="majorHAnsi" w:cstheme="majorHAnsi"/>
          <w:sz w:val="22"/>
          <w:szCs w:val="22"/>
        </w:rPr>
        <w:t xml:space="preserve">Parents shall celebrate the acquisition of skills and goals achieved by their son/daughter. </w:t>
      </w:r>
    </w:p>
    <w:p w:rsidR="00DA5DFF" w:rsidRPr="00A5378F" w:rsidRDefault="00DA5DFF" w:rsidP="00DA5DFF">
      <w:pPr>
        <w:pStyle w:val="ListParagraph"/>
        <w:widowControl w:val="0"/>
        <w:numPr>
          <w:ilvl w:val="0"/>
          <w:numId w:val="2"/>
        </w:numPr>
        <w:autoSpaceDE w:val="0"/>
        <w:autoSpaceDN w:val="0"/>
        <w:adjustRightInd w:val="0"/>
        <w:spacing w:line="276" w:lineRule="auto"/>
        <w:rPr>
          <w:rFonts w:asciiTheme="majorHAnsi" w:hAnsiTheme="majorHAnsi" w:cstheme="majorHAnsi"/>
          <w:sz w:val="22"/>
          <w:szCs w:val="22"/>
        </w:rPr>
      </w:pPr>
      <w:r w:rsidRPr="00A5378F">
        <w:rPr>
          <w:rFonts w:asciiTheme="majorHAnsi" w:hAnsiTheme="majorHAnsi" w:cstheme="majorHAnsi"/>
          <w:sz w:val="22"/>
          <w:szCs w:val="22"/>
        </w:rPr>
        <w:t>Parents shall respect the coach and understands the coach is responsible for the skill development of the athlete. A parent’s role shall be to take a healthy interest in their child’s progress and development and be responsible for the child’s nutrition, rest, overall health, and moral and emotional support.</w:t>
      </w:r>
    </w:p>
    <w:p w:rsidR="00DA5DFF" w:rsidRPr="00A5378F" w:rsidRDefault="00DA5DFF" w:rsidP="00DA5DFF">
      <w:pPr>
        <w:pStyle w:val="ListParagraph"/>
        <w:widowControl w:val="0"/>
        <w:numPr>
          <w:ilvl w:val="0"/>
          <w:numId w:val="2"/>
        </w:numPr>
        <w:autoSpaceDE w:val="0"/>
        <w:autoSpaceDN w:val="0"/>
        <w:adjustRightInd w:val="0"/>
        <w:spacing w:line="276" w:lineRule="auto"/>
        <w:rPr>
          <w:rFonts w:asciiTheme="majorHAnsi" w:hAnsiTheme="majorHAnsi" w:cstheme="majorHAnsi"/>
          <w:sz w:val="22"/>
          <w:szCs w:val="22"/>
        </w:rPr>
      </w:pPr>
      <w:r w:rsidRPr="00A5378F">
        <w:rPr>
          <w:rFonts w:asciiTheme="majorHAnsi" w:hAnsiTheme="majorHAnsi" w:cstheme="majorHAnsi"/>
          <w:sz w:val="22"/>
          <w:szCs w:val="22"/>
        </w:rPr>
        <w:t xml:space="preserve">Parents shall ensure their son/daughter is on time to practices, competitions and other club events.  </w:t>
      </w:r>
    </w:p>
    <w:p w:rsidR="00DA5DFF" w:rsidRPr="00A5378F" w:rsidRDefault="00DA5DFF" w:rsidP="00DA5DFF">
      <w:pPr>
        <w:pStyle w:val="ListParagraph"/>
        <w:widowControl w:val="0"/>
        <w:numPr>
          <w:ilvl w:val="0"/>
          <w:numId w:val="2"/>
        </w:numPr>
        <w:autoSpaceDE w:val="0"/>
        <w:autoSpaceDN w:val="0"/>
        <w:adjustRightInd w:val="0"/>
        <w:spacing w:line="276" w:lineRule="auto"/>
        <w:rPr>
          <w:rFonts w:asciiTheme="majorHAnsi" w:hAnsiTheme="majorHAnsi" w:cstheme="majorHAnsi"/>
          <w:sz w:val="22"/>
          <w:szCs w:val="22"/>
        </w:rPr>
      </w:pPr>
      <w:r w:rsidRPr="00A5378F">
        <w:rPr>
          <w:rFonts w:asciiTheme="majorHAnsi" w:hAnsiTheme="majorHAnsi" w:cstheme="majorHAnsi"/>
          <w:sz w:val="22"/>
          <w:szCs w:val="22"/>
        </w:rPr>
        <w:t>Parents shall never provide alcohol or drugs to minors in a ________________</w:t>
      </w:r>
      <w:proofErr w:type="gramStart"/>
      <w:r w:rsidRPr="00A5378F">
        <w:rPr>
          <w:rFonts w:asciiTheme="majorHAnsi" w:hAnsiTheme="majorHAnsi" w:cstheme="majorHAnsi"/>
          <w:sz w:val="22"/>
          <w:szCs w:val="22"/>
        </w:rPr>
        <w:t>_(</w:t>
      </w:r>
      <w:proofErr w:type="gramEnd"/>
      <w:r w:rsidRPr="00A5378F">
        <w:rPr>
          <w:rFonts w:asciiTheme="majorHAnsi" w:hAnsiTheme="majorHAnsi" w:cstheme="majorHAnsi"/>
          <w:i/>
          <w:sz w:val="22"/>
          <w:szCs w:val="22"/>
        </w:rPr>
        <w:t>Insert Club Name</w:t>
      </w:r>
      <w:r w:rsidRPr="00A5378F">
        <w:rPr>
          <w:rFonts w:asciiTheme="majorHAnsi" w:hAnsiTheme="majorHAnsi" w:cstheme="majorHAnsi"/>
          <w:sz w:val="22"/>
          <w:szCs w:val="22"/>
        </w:rPr>
        <w:t>) environment, and Parents shall never provide or advocate the use of performance enhancing drugs or substances.</w:t>
      </w:r>
    </w:p>
    <w:p w:rsidR="00DA5DFF" w:rsidRPr="00A5378F" w:rsidRDefault="00DA5DFF" w:rsidP="00DA5DFF">
      <w:pPr>
        <w:pStyle w:val="ListParagraph"/>
        <w:widowControl w:val="0"/>
        <w:numPr>
          <w:ilvl w:val="0"/>
          <w:numId w:val="2"/>
        </w:numPr>
        <w:autoSpaceDE w:val="0"/>
        <w:autoSpaceDN w:val="0"/>
        <w:adjustRightInd w:val="0"/>
        <w:spacing w:line="276" w:lineRule="auto"/>
        <w:rPr>
          <w:rFonts w:asciiTheme="majorHAnsi" w:hAnsiTheme="majorHAnsi" w:cstheme="majorHAnsi"/>
          <w:sz w:val="22"/>
          <w:szCs w:val="22"/>
        </w:rPr>
      </w:pPr>
      <w:r w:rsidRPr="00A5378F">
        <w:rPr>
          <w:rFonts w:asciiTheme="majorHAnsi" w:hAnsiTheme="majorHAnsi" w:cstheme="majorHAnsi"/>
          <w:sz w:val="22"/>
          <w:szCs w:val="22"/>
        </w:rPr>
        <w:t>Parents shall openly support and uphold this code of conduct policy and take action and steps to ensure other parents follow and uphold this code of conduct policy.</w:t>
      </w:r>
    </w:p>
    <w:p w:rsidR="00DA5DFF" w:rsidRDefault="00DA5DFF" w:rsidP="00DA5DFF">
      <w:pPr>
        <w:pStyle w:val="ListParagraph"/>
        <w:widowControl w:val="0"/>
        <w:numPr>
          <w:ilvl w:val="0"/>
          <w:numId w:val="2"/>
        </w:numPr>
        <w:autoSpaceDE w:val="0"/>
        <w:autoSpaceDN w:val="0"/>
        <w:adjustRightInd w:val="0"/>
        <w:spacing w:line="276" w:lineRule="auto"/>
        <w:rPr>
          <w:rFonts w:asciiTheme="majorHAnsi" w:hAnsiTheme="majorHAnsi" w:cstheme="majorHAnsi"/>
          <w:sz w:val="22"/>
          <w:szCs w:val="22"/>
        </w:rPr>
      </w:pPr>
      <w:r w:rsidRPr="00A5378F">
        <w:rPr>
          <w:rFonts w:asciiTheme="majorHAnsi" w:hAnsiTheme="majorHAnsi" w:cstheme="majorHAnsi"/>
          <w:sz w:val="22"/>
          <w:szCs w:val="22"/>
        </w:rPr>
        <w:lastRenderedPageBreak/>
        <w:t>Parents shall adhere to the policies, procedures, rules, standards, and ethics of ________________</w:t>
      </w:r>
      <w:proofErr w:type="gramStart"/>
      <w:r w:rsidRPr="00A5378F">
        <w:rPr>
          <w:rFonts w:asciiTheme="majorHAnsi" w:hAnsiTheme="majorHAnsi" w:cstheme="majorHAnsi"/>
          <w:sz w:val="22"/>
          <w:szCs w:val="22"/>
        </w:rPr>
        <w:t>_(</w:t>
      </w:r>
      <w:proofErr w:type="gramEnd"/>
      <w:r w:rsidRPr="00A5378F">
        <w:rPr>
          <w:rFonts w:asciiTheme="majorHAnsi" w:hAnsiTheme="majorHAnsi" w:cstheme="majorHAnsi"/>
          <w:i/>
          <w:sz w:val="22"/>
          <w:szCs w:val="22"/>
        </w:rPr>
        <w:t>Insert Club Name</w:t>
      </w:r>
      <w:r w:rsidRPr="00A5378F">
        <w:rPr>
          <w:rFonts w:asciiTheme="majorHAnsi" w:hAnsiTheme="majorHAnsi" w:cstheme="majorHAnsi"/>
          <w:sz w:val="22"/>
          <w:szCs w:val="22"/>
        </w:rPr>
        <w:t>) at all times.</w:t>
      </w:r>
    </w:p>
    <w:p w:rsidR="00A5378F" w:rsidRPr="00A5378F" w:rsidRDefault="00A5378F" w:rsidP="00DA5DFF">
      <w:pPr>
        <w:pStyle w:val="ListParagraph"/>
        <w:widowControl w:val="0"/>
        <w:numPr>
          <w:ilvl w:val="0"/>
          <w:numId w:val="2"/>
        </w:numPr>
        <w:autoSpaceDE w:val="0"/>
        <w:autoSpaceDN w:val="0"/>
        <w:adjustRightInd w:val="0"/>
        <w:spacing w:line="276" w:lineRule="auto"/>
        <w:rPr>
          <w:rFonts w:asciiTheme="majorHAnsi" w:hAnsiTheme="majorHAnsi" w:cstheme="majorHAnsi"/>
          <w:sz w:val="22"/>
          <w:szCs w:val="22"/>
        </w:rPr>
      </w:pPr>
      <w:r>
        <w:rPr>
          <w:rFonts w:asciiTheme="majorHAnsi" w:hAnsiTheme="majorHAnsi" w:cstheme="majorHAnsi"/>
          <w:sz w:val="22"/>
          <w:szCs w:val="22"/>
        </w:rPr>
        <w:t xml:space="preserve">Parents shall read and uphold </w:t>
      </w:r>
      <w:hyperlink r:id="rId6" w:history="1">
        <w:r w:rsidRPr="00A5378F">
          <w:rPr>
            <w:rStyle w:val="Hyperlink"/>
            <w:rFonts w:asciiTheme="majorHAnsi" w:hAnsiTheme="majorHAnsi" w:cstheme="majorHAnsi"/>
            <w:sz w:val="22"/>
            <w:szCs w:val="22"/>
          </w:rPr>
          <w:t>Volleyball BC’s Code of Conduct and Ethics</w:t>
        </w:r>
      </w:hyperlink>
      <w:r>
        <w:rPr>
          <w:rFonts w:asciiTheme="majorHAnsi" w:hAnsiTheme="majorHAnsi" w:cstheme="majorHAnsi"/>
          <w:sz w:val="22"/>
          <w:szCs w:val="22"/>
        </w:rPr>
        <w:t xml:space="preserve"> in any Volleyball BC-sanctioned activities. </w:t>
      </w:r>
    </w:p>
    <w:p w:rsidR="00DA5DFF" w:rsidRPr="00A5378F" w:rsidRDefault="00DA5DFF" w:rsidP="00DA5DFF">
      <w:pPr>
        <w:widowControl w:val="0"/>
        <w:autoSpaceDE w:val="0"/>
        <w:autoSpaceDN w:val="0"/>
        <w:adjustRightInd w:val="0"/>
        <w:spacing w:line="276" w:lineRule="auto"/>
        <w:rPr>
          <w:rFonts w:asciiTheme="majorHAnsi" w:hAnsiTheme="majorHAnsi" w:cstheme="majorHAnsi"/>
          <w:sz w:val="22"/>
          <w:szCs w:val="22"/>
        </w:rPr>
      </w:pPr>
    </w:p>
    <w:p w:rsidR="00DA5DFF" w:rsidRPr="00A5378F" w:rsidRDefault="00DA5DFF" w:rsidP="00DA5DFF">
      <w:pPr>
        <w:widowControl w:val="0"/>
        <w:autoSpaceDE w:val="0"/>
        <w:autoSpaceDN w:val="0"/>
        <w:adjustRightInd w:val="0"/>
        <w:spacing w:line="276" w:lineRule="auto"/>
        <w:rPr>
          <w:rFonts w:asciiTheme="majorHAnsi" w:hAnsiTheme="majorHAnsi" w:cstheme="majorHAnsi"/>
          <w:i/>
          <w:sz w:val="22"/>
          <w:szCs w:val="22"/>
        </w:rPr>
      </w:pPr>
      <w:bookmarkStart w:id="0" w:name="_GoBack"/>
      <w:r w:rsidRPr="00A5378F">
        <w:rPr>
          <w:rFonts w:asciiTheme="majorHAnsi" w:hAnsiTheme="majorHAnsi" w:cstheme="majorHAnsi"/>
          <w:i/>
          <w:sz w:val="22"/>
          <w:szCs w:val="22"/>
        </w:rPr>
        <w:t>“By signing this Parent Code of Conduct I acknowledge that I have read and agree to support all of the above statements.”</w:t>
      </w:r>
    </w:p>
    <w:p w:rsidR="00DA5DFF" w:rsidRPr="00A5378F" w:rsidRDefault="00DA5DFF" w:rsidP="00DA5DFF">
      <w:pPr>
        <w:widowControl w:val="0"/>
        <w:autoSpaceDE w:val="0"/>
        <w:autoSpaceDN w:val="0"/>
        <w:adjustRightInd w:val="0"/>
        <w:spacing w:line="276" w:lineRule="auto"/>
        <w:rPr>
          <w:rFonts w:asciiTheme="majorHAnsi" w:hAnsiTheme="majorHAnsi" w:cstheme="majorHAnsi"/>
          <w:sz w:val="22"/>
          <w:szCs w:val="22"/>
        </w:rPr>
      </w:pPr>
    </w:p>
    <w:p w:rsidR="00DA5DFF" w:rsidRPr="00A5378F" w:rsidRDefault="00DA5DFF" w:rsidP="00DA5DFF">
      <w:pPr>
        <w:widowControl w:val="0"/>
        <w:autoSpaceDE w:val="0"/>
        <w:autoSpaceDN w:val="0"/>
        <w:adjustRightInd w:val="0"/>
        <w:spacing w:line="276" w:lineRule="auto"/>
        <w:rPr>
          <w:rFonts w:asciiTheme="majorHAnsi" w:hAnsiTheme="majorHAnsi" w:cstheme="majorHAnsi"/>
          <w:sz w:val="22"/>
          <w:szCs w:val="22"/>
        </w:rPr>
      </w:pPr>
      <w:r w:rsidRPr="00A5378F">
        <w:rPr>
          <w:rFonts w:asciiTheme="majorHAnsi" w:hAnsiTheme="majorHAnsi" w:cstheme="majorHAnsi"/>
          <w:sz w:val="22"/>
          <w:szCs w:val="22"/>
        </w:rPr>
        <w:t xml:space="preserve">_______________________________________ </w:t>
      </w:r>
      <w:r w:rsidRPr="00A5378F">
        <w:rPr>
          <w:rFonts w:asciiTheme="majorHAnsi" w:hAnsiTheme="majorHAnsi" w:cstheme="majorHAnsi"/>
          <w:sz w:val="22"/>
          <w:szCs w:val="22"/>
        </w:rPr>
        <w:tab/>
        <w:t>_____________</w:t>
      </w:r>
    </w:p>
    <w:p w:rsidR="00DA5DFF" w:rsidRPr="00A5378F" w:rsidRDefault="00DA5DFF" w:rsidP="00DA5DFF">
      <w:pPr>
        <w:widowControl w:val="0"/>
        <w:autoSpaceDE w:val="0"/>
        <w:autoSpaceDN w:val="0"/>
        <w:adjustRightInd w:val="0"/>
        <w:spacing w:line="276" w:lineRule="auto"/>
        <w:rPr>
          <w:rFonts w:asciiTheme="majorHAnsi" w:hAnsiTheme="majorHAnsi" w:cstheme="majorHAnsi"/>
          <w:sz w:val="22"/>
          <w:szCs w:val="22"/>
        </w:rPr>
      </w:pPr>
      <w:r w:rsidRPr="00A5378F">
        <w:rPr>
          <w:rFonts w:asciiTheme="majorHAnsi" w:hAnsiTheme="majorHAnsi" w:cstheme="majorHAnsi"/>
          <w:sz w:val="22"/>
          <w:szCs w:val="22"/>
        </w:rPr>
        <w:t xml:space="preserve">Parent/Guardian Signature </w:t>
      </w:r>
      <w:r w:rsidRPr="00A5378F">
        <w:rPr>
          <w:rFonts w:asciiTheme="majorHAnsi" w:hAnsiTheme="majorHAnsi" w:cstheme="majorHAnsi"/>
          <w:sz w:val="22"/>
          <w:szCs w:val="22"/>
        </w:rPr>
        <w:tab/>
      </w:r>
      <w:r w:rsidRPr="00A5378F">
        <w:rPr>
          <w:rFonts w:asciiTheme="majorHAnsi" w:hAnsiTheme="majorHAnsi" w:cstheme="majorHAnsi"/>
          <w:sz w:val="22"/>
          <w:szCs w:val="22"/>
        </w:rPr>
        <w:tab/>
        <w:t>Date</w:t>
      </w:r>
    </w:p>
    <w:p w:rsidR="00DA5DFF" w:rsidRPr="00A5378F" w:rsidRDefault="00DA5DFF" w:rsidP="00DA5DFF">
      <w:pPr>
        <w:widowControl w:val="0"/>
        <w:autoSpaceDE w:val="0"/>
        <w:autoSpaceDN w:val="0"/>
        <w:adjustRightInd w:val="0"/>
        <w:spacing w:line="276" w:lineRule="auto"/>
        <w:rPr>
          <w:rFonts w:asciiTheme="majorHAnsi" w:hAnsiTheme="majorHAnsi" w:cstheme="majorHAnsi"/>
          <w:sz w:val="22"/>
          <w:szCs w:val="22"/>
        </w:rPr>
      </w:pPr>
    </w:p>
    <w:p w:rsidR="00DA5DFF" w:rsidRPr="00A5378F" w:rsidRDefault="00DA5DFF" w:rsidP="00DA5DFF">
      <w:pPr>
        <w:widowControl w:val="0"/>
        <w:autoSpaceDE w:val="0"/>
        <w:autoSpaceDN w:val="0"/>
        <w:adjustRightInd w:val="0"/>
        <w:spacing w:line="276" w:lineRule="auto"/>
        <w:rPr>
          <w:rFonts w:asciiTheme="majorHAnsi" w:hAnsiTheme="majorHAnsi" w:cstheme="majorHAnsi"/>
          <w:sz w:val="22"/>
          <w:szCs w:val="22"/>
        </w:rPr>
      </w:pPr>
      <w:r w:rsidRPr="00A5378F">
        <w:rPr>
          <w:rFonts w:asciiTheme="majorHAnsi" w:hAnsiTheme="majorHAnsi" w:cstheme="majorHAnsi"/>
          <w:sz w:val="22"/>
          <w:szCs w:val="22"/>
        </w:rPr>
        <w:t xml:space="preserve">_______________________________________ </w:t>
      </w:r>
      <w:r w:rsidRPr="00A5378F">
        <w:rPr>
          <w:rFonts w:asciiTheme="majorHAnsi" w:hAnsiTheme="majorHAnsi" w:cstheme="majorHAnsi"/>
          <w:sz w:val="22"/>
          <w:szCs w:val="22"/>
        </w:rPr>
        <w:tab/>
        <w:t>_____________</w:t>
      </w:r>
    </w:p>
    <w:p w:rsidR="00DA5DFF" w:rsidRPr="00A5378F" w:rsidRDefault="00DA5DFF" w:rsidP="00DA5DFF">
      <w:pPr>
        <w:spacing w:line="276" w:lineRule="auto"/>
        <w:rPr>
          <w:rFonts w:asciiTheme="majorHAnsi" w:hAnsiTheme="majorHAnsi" w:cstheme="majorHAnsi"/>
          <w:sz w:val="22"/>
          <w:szCs w:val="22"/>
        </w:rPr>
      </w:pPr>
      <w:r w:rsidRPr="00A5378F">
        <w:rPr>
          <w:rFonts w:asciiTheme="majorHAnsi" w:hAnsiTheme="majorHAnsi" w:cstheme="majorHAnsi"/>
          <w:sz w:val="22"/>
          <w:szCs w:val="22"/>
        </w:rPr>
        <w:t xml:space="preserve">Parent/Guardian Signature </w:t>
      </w:r>
      <w:r w:rsidRPr="00A5378F">
        <w:rPr>
          <w:rFonts w:asciiTheme="majorHAnsi" w:hAnsiTheme="majorHAnsi" w:cstheme="majorHAnsi"/>
          <w:sz w:val="22"/>
          <w:szCs w:val="22"/>
        </w:rPr>
        <w:tab/>
      </w:r>
      <w:r w:rsidRPr="00A5378F">
        <w:rPr>
          <w:rFonts w:asciiTheme="majorHAnsi" w:hAnsiTheme="majorHAnsi" w:cstheme="majorHAnsi"/>
          <w:sz w:val="22"/>
          <w:szCs w:val="22"/>
        </w:rPr>
        <w:tab/>
        <w:t>Date</w:t>
      </w:r>
    </w:p>
    <w:p w:rsidR="00DA5DFF" w:rsidRPr="00A5378F" w:rsidRDefault="00DA5DFF" w:rsidP="00DA5DFF">
      <w:pPr>
        <w:rPr>
          <w:rFonts w:asciiTheme="majorHAnsi" w:hAnsiTheme="majorHAnsi" w:cstheme="majorHAnsi"/>
          <w:sz w:val="22"/>
          <w:szCs w:val="22"/>
        </w:rPr>
      </w:pPr>
    </w:p>
    <w:bookmarkEnd w:id="0"/>
    <w:p w:rsidR="00DA5DFF" w:rsidRPr="00A5378F" w:rsidRDefault="00DA5DFF" w:rsidP="00DA5DFF">
      <w:pPr>
        <w:rPr>
          <w:rFonts w:asciiTheme="majorHAnsi" w:hAnsiTheme="majorHAnsi" w:cstheme="majorHAnsi"/>
          <w:sz w:val="22"/>
          <w:szCs w:val="22"/>
        </w:rPr>
      </w:pPr>
    </w:p>
    <w:p w:rsidR="00DA5DFF" w:rsidRPr="00A5378F" w:rsidRDefault="00DA5DFF" w:rsidP="00DA5DFF">
      <w:pPr>
        <w:rPr>
          <w:rFonts w:asciiTheme="majorHAnsi" w:hAnsiTheme="majorHAnsi" w:cstheme="majorHAnsi"/>
          <w:sz w:val="22"/>
          <w:szCs w:val="22"/>
        </w:rPr>
      </w:pPr>
    </w:p>
    <w:p w:rsidR="00DA5DFF" w:rsidRPr="00A5378F" w:rsidRDefault="00DA5DFF" w:rsidP="00DA5DFF">
      <w:pPr>
        <w:rPr>
          <w:rFonts w:asciiTheme="majorHAnsi" w:hAnsiTheme="majorHAnsi" w:cstheme="majorHAnsi"/>
          <w:sz w:val="22"/>
          <w:szCs w:val="22"/>
        </w:rPr>
      </w:pPr>
    </w:p>
    <w:p w:rsidR="00DA5DFF" w:rsidRPr="00A5378F" w:rsidRDefault="00DA5DFF" w:rsidP="00DA5DFF">
      <w:pPr>
        <w:rPr>
          <w:rFonts w:asciiTheme="majorHAnsi" w:hAnsiTheme="majorHAnsi" w:cstheme="majorHAnsi"/>
          <w:sz w:val="22"/>
          <w:szCs w:val="22"/>
        </w:rPr>
      </w:pPr>
    </w:p>
    <w:p w:rsidR="00DA5DFF" w:rsidRPr="00A5378F" w:rsidRDefault="00DA5DFF" w:rsidP="00DA5DFF">
      <w:pPr>
        <w:rPr>
          <w:rFonts w:asciiTheme="majorHAnsi" w:hAnsiTheme="majorHAnsi" w:cstheme="majorHAnsi"/>
          <w:sz w:val="22"/>
          <w:szCs w:val="22"/>
        </w:rPr>
      </w:pPr>
    </w:p>
    <w:p w:rsidR="00DA5DFF" w:rsidRPr="00A5378F" w:rsidRDefault="00DA5DFF" w:rsidP="00DA5DFF">
      <w:pPr>
        <w:rPr>
          <w:rFonts w:asciiTheme="majorHAnsi" w:hAnsiTheme="majorHAnsi" w:cstheme="majorHAnsi"/>
          <w:sz w:val="22"/>
          <w:szCs w:val="22"/>
        </w:rPr>
      </w:pPr>
    </w:p>
    <w:p w:rsidR="00DA5DFF" w:rsidRPr="00A5378F" w:rsidRDefault="00DA5DFF" w:rsidP="00DA5DFF">
      <w:pPr>
        <w:rPr>
          <w:rFonts w:asciiTheme="majorHAnsi" w:hAnsiTheme="majorHAnsi" w:cstheme="majorHAnsi"/>
          <w:sz w:val="22"/>
          <w:szCs w:val="22"/>
        </w:rPr>
      </w:pPr>
    </w:p>
    <w:p w:rsidR="00DA5DFF" w:rsidRDefault="00DA5DFF" w:rsidP="00DA5DFF"/>
    <w:sectPr w:rsidR="00DA5DFF" w:rsidSect="00E65AD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Cascadia Code ExtraLight"/>
    <w:charset w:val="00"/>
    <w:family w:val="auto"/>
    <w:pitch w:val="variable"/>
    <w:sig w:usb0="00000000" w:usb1="5000A1FF"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74D74"/>
    <w:multiLevelType w:val="hybridMultilevel"/>
    <w:tmpl w:val="2A3A6950"/>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76791"/>
    <w:multiLevelType w:val="hybridMultilevel"/>
    <w:tmpl w:val="EE5A8BD6"/>
    <w:lvl w:ilvl="0" w:tplc="FF504B30">
      <w:start w:val="1"/>
      <w:numFmt w:val="bullet"/>
      <w:lvlText w:val=""/>
      <w:lvlJc w:val="left"/>
      <w:pPr>
        <w:tabs>
          <w:tab w:val="num" w:pos="720"/>
        </w:tabs>
        <w:ind w:left="720" w:hanging="360"/>
      </w:pPr>
      <w:rPr>
        <w:rFonts w:ascii="Symbol" w:hAnsi="Symbol" w:hint="default"/>
        <w:sz w:val="20"/>
      </w:rPr>
    </w:lvl>
    <w:lvl w:ilvl="1" w:tplc="F230B950" w:tentative="1">
      <w:start w:val="1"/>
      <w:numFmt w:val="bullet"/>
      <w:lvlText w:val="o"/>
      <w:lvlJc w:val="left"/>
      <w:pPr>
        <w:tabs>
          <w:tab w:val="num" w:pos="1440"/>
        </w:tabs>
        <w:ind w:left="1440" w:hanging="360"/>
      </w:pPr>
      <w:rPr>
        <w:rFonts w:ascii="Courier New" w:hAnsi="Courier New" w:hint="default"/>
        <w:sz w:val="20"/>
      </w:rPr>
    </w:lvl>
    <w:lvl w:ilvl="2" w:tplc="D89A26CC" w:tentative="1">
      <w:start w:val="1"/>
      <w:numFmt w:val="bullet"/>
      <w:lvlText w:val=""/>
      <w:lvlJc w:val="left"/>
      <w:pPr>
        <w:tabs>
          <w:tab w:val="num" w:pos="2160"/>
        </w:tabs>
        <w:ind w:left="2160" w:hanging="360"/>
      </w:pPr>
      <w:rPr>
        <w:rFonts w:ascii="Wingdings" w:hAnsi="Wingdings" w:hint="default"/>
        <w:sz w:val="20"/>
      </w:rPr>
    </w:lvl>
    <w:lvl w:ilvl="3" w:tplc="AEE61D00" w:tentative="1">
      <w:start w:val="1"/>
      <w:numFmt w:val="bullet"/>
      <w:lvlText w:val=""/>
      <w:lvlJc w:val="left"/>
      <w:pPr>
        <w:tabs>
          <w:tab w:val="num" w:pos="2880"/>
        </w:tabs>
        <w:ind w:left="2880" w:hanging="360"/>
      </w:pPr>
      <w:rPr>
        <w:rFonts w:ascii="Wingdings" w:hAnsi="Wingdings" w:hint="default"/>
        <w:sz w:val="20"/>
      </w:rPr>
    </w:lvl>
    <w:lvl w:ilvl="4" w:tplc="CCBA8806" w:tentative="1">
      <w:start w:val="1"/>
      <w:numFmt w:val="bullet"/>
      <w:lvlText w:val=""/>
      <w:lvlJc w:val="left"/>
      <w:pPr>
        <w:tabs>
          <w:tab w:val="num" w:pos="3600"/>
        </w:tabs>
        <w:ind w:left="3600" w:hanging="360"/>
      </w:pPr>
      <w:rPr>
        <w:rFonts w:ascii="Wingdings" w:hAnsi="Wingdings" w:hint="default"/>
        <w:sz w:val="20"/>
      </w:rPr>
    </w:lvl>
    <w:lvl w:ilvl="5" w:tplc="E6D056DA" w:tentative="1">
      <w:start w:val="1"/>
      <w:numFmt w:val="bullet"/>
      <w:lvlText w:val=""/>
      <w:lvlJc w:val="left"/>
      <w:pPr>
        <w:tabs>
          <w:tab w:val="num" w:pos="4320"/>
        </w:tabs>
        <w:ind w:left="4320" w:hanging="360"/>
      </w:pPr>
      <w:rPr>
        <w:rFonts w:ascii="Wingdings" w:hAnsi="Wingdings" w:hint="default"/>
        <w:sz w:val="20"/>
      </w:rPr>
    </w:lvl>
    <w:lvl w:ilvl="6" w:tplc="489E4DB0" w:tentative="1">
      <w:start w:val="1"/>
      <w:numFmt w:val="bullet"/>
      <w:lvlText w:val=""/>
      <w:lvlJc w:val="left"/>
      <w:pPr>
        <w:tabs>
          <w:tab w:val="num" w:pos="5040"/>
        </w:tabs>
        <w:ind w:left="5040" w:hanging="360"/>
      </w:pPr>
      <w:rPr>
        <w:rFonts w:ascii="Wingdings" w:hAnsi="Wingdings" w:hint="default"/>
        <w:sz w:val="20"/>
      </w:rPr>
    </w:lvl>
    <w:lvl w:ilvl="7" w:tplc="A8B6D314" w:tentative="1">
      <w:start w:val="1"/>
      <w:numFmt w:val="bullet"/>
      <w:lvlText w:val=""/>
      <w:lvlJc w:val="left"/>
      <w:pPr>
        <w:tabs>
          <w:tab w:val="num" w:pos="5760"/>
        </w:tabs>
        <w:ind w:left="5760" w:hanging="360"/>
      </w:pPr>
      <w:rPr>
        <w:rFonts w:ascii="Wingdings" w:hAnsi="Wingdings" w:hint="default"/>
        <w:sz w:val="20"/>
      </w:rPr>
    </w:lvl>
    <w:lvl w:ilvl="8" w:tplc="26A4ED9E"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34DC4"/>
    <w:multiLevelType w:val="hybridMultilevel"/>
    <w:tmpl w:val="27D67FF6"/>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E45B2"/>
    <w:multiLevelType w:val="hybridMultilevel"/>
    <w:tmpl w:val="10FA8C6C"/>
    <w:lvl w:ilvl="0" w:tplc="6EB4794E">
      <w:start w:val="1"/>
      <w:numFmt w:val="bullet"/>
      <w:lvlText w:val=""/>
      <w:lvlJc w:val="left"/>
      <w:pPr>
        <w:tabs>
          <w:tab w:val="num" w:pos="720"/>
        </w:tabs>
        <w:ind w:left="720" w:hanging="360"/>
      </w:pPr>
      <w:rPr>
        <w:rFonts w:ascii="Symbol" w:hAnsi="Symbol" w:hint="default"/>
        <w:sz w:val="20"/>
      </w:rPr>
    </w:lvl>
    <w:lvl w:ilvl="1" w:tplc="1E62DF30" w:tentative="1">
      <w:start w:val="1"/>
      <w:numFmt w:val="bullet"/>
      <w:lvlText w:val="o"/>
      <w:lvlJc w:val="left"/>
      <w:pPr>
        <w:tabs>
          <w:tab w:val="num" w:pos="1440"/>
        </w:tabs>
        <w:ind w:left="1440" w:hanging="360"/>
      </w:pPr>
      <w:rPr>
        <w:rFonts w:ascii="Courier New" w:hAnsi="Courier New" w:hint="default"/>
        <w:sz w:val="20"/>
      </w:rPr>
    </w:lvl>
    <w:lvl w:ilvl="2" w:tplc="FA0ADE38" w:tentative="1">
      <w:start w:val="1"/>
      <w:numFmt w:val="bullet"/>
      <w:lvlText w:val=""/>
      <w:lvlJc w:val="left"/>
      <w:pPr>
        <w:tabs>
          <w:tab w:val="num" w:pos="2160"/>
        </w:tabs>
        <w:ind w:left="2160" w:hanging="360"/>
      </w:pPr>
      <w:rPr>
        <w:rFonts w:ascii="Wingdings" w:hAnsi="Wingdings" w:hint="default"/>
        <w:sz w:val="20"/>
      </w:rPr>
    </w:lvl>
    <w:lvl w:ilvl="3" w:tplc="93BAC732" w:tentative="1">
      <w:start w:val="1"/>
      <w:numFmt w:val="bullet"/>
      <w:lvlText w:val=""/>
      <w:lvlJc w:val="left"/>
      <w:pPr>
        <w:tabs>
          <w:tab w:val="num" w:pos="2880"/>
        </w:tabs>
        <w:ind w:left="2880" w:hanging="360"/>
      </w:pPr>
      <w:rPr>
        <w:rFonts w:ascii="Wingdings" w:hAnsi="Wingdings" w:hint="default"/>
        <w:sz w:val="20"/>
      </w:rPr>
    </w:lvl>
    <w:lvl w:ilvl="4" w:tplc="65086AE2" w:tentative="1">
      <w:start w:val="1"/>
      <w:numFmt w:val="bullet"/>
      <w:lvlText w:val=""/>
      <w:lvlJc w:val="left"/>
      <w:pPr>
        <w:tabs>
          <w:tab w:val="num" w:pos="3600"/>
        </w:tabs>
        <w:ind w:left="3600" w:hanging="360"/>
      </w:pPr>
      <w:rPr>
        <w:rFonts w:ascii="Wingdings" w:hAnsi="Wingdings" w:hint="default"/>
        <w:sz w:val="20"/>
      </w:rPr>
    </w:lvl>
    <w:lvl w:ilvl="5" w:tplc="C480D756" w:tentative="1">
      <w:start w:val="1"/>
      <w:numFmt w:val="bullet"/>
      <w:lvlText w:val=""/>
      <w:lvlJc w:val="left"/>
      <w:pPr>
        <w:tabs>
          <w:tab w:val="num" w:pos="4320"/>
        </w:tabs>
        <w:ind w:left="4320" w:hanging="360"/>
      </w:pPr>
      <w:rPr>
        <w:rFonts w:ascii="Wingdings" w:hAnsi="Wingdings" w:hint="default"/>
        <w:sz w:val="20"/>
      </w:rPr>
    </w:lvl>
    <w:lvl w:ilvl="6" w:tplc="9A3EC554" w:tentative="1">
      <w:start w:val="1"/>
      <w:numFmt w:val="bullet"/>
      <w:lvlText w:val=""/>
      <w:lvlJc w:val="left"/>
      <w:pPr>
        <w:tabs>
          <w:tab w:val="num" w:pos="5040"/>
        </w:tabs>
        <w:ind w:left="5040" w:hanging="360"/>
      </w:pPr>
      <w:rPr>
        <w:rFonts w:ascii="Wingdings" w:hAnsi="Wingdings" w:hint="default"/>
        <w:sz w:val="20"/>
      </w:rPr>
    </w:lvl>
    <w:lvl w:ilvl="7" w:tplc="E1A4E710" w:tentative="1">
      <w:start w:val="1"/>
      <w:numFmt w:val="bullet"/>
      <w:lvlText w:val=""/>
      <w:lvlJc w:val="left"/>
      <w:pPr>
        <w:tabs>
          <w:tab w:val="num" w:pos="5760"/>
        </w:tabs>
        <w:ind w:left="5760" w:hanging="360"/>
      </w:pPr>
      <w:rPr>
        <w:rFonts w:ascii="Wingdings" w:hAnsi="Wingdings" w:hint="default"/>
        <w:sz w:val="20"/>
      </w:rPr>
    </w:lvl>
    <w:lvl w:ilvl="8" w:tplc="F80C779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571975"/>
    <w:multiLevelType w:val="hybridMultilevel"/>
    <w:tmpl w:val="3CE449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DFF"/>
    <w:rsid w:val="00106CAB"/>
    <w:rsid w:val="007165DE"/>
    <w:rsid w:val="009373D4"/>
    <w:rsid w:val="00A5378F"/>
    <w:rsid w:val="00DA5DFF"/>
    <w:rsid w:val="00E65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2040CDB4-954D-4533-86DA-1A6A1A78F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DFF"/>
  </w:style>
  <w:style w:type="paragraph" w:styleId="Heading1">
    <w:name w:val="heading 1"/>
    <w:basedOn w:val="Normal"/>
    <w:next w:val="Normal"/>
    <w:link w:val="Heading1Char"/>
    <w:autoRedefine/>
    <w:uiPriority w:val="9"/>
    <w:qFormat/>
    <w:rsid w:val="00DA5DFF"/>
    <w:pPr>
      <w:keepNext/>
      <w:keepLines/>
      <w:spacing w:before="480"/>
      <w:outlineLvl w:val="0"/>
    </w:pPr>
    <w:rPr>
      <w:rFonts w:asciiTheme="majorHAnsi" w:eastAsiaTheme="majorEastAsia" w:hAnsiTheme="majorHAnsi" w:cstheme="majorBidi"/>
      <w:b/>
      <w:bCs/>
      <w:color w:val="17365D" w:themeColor="text2" w:themeShade="BF"/>
      <w:sz w:val="32"/>
      <w:szCs w:val="32"/>
      <w:u w:val="single"/>
    </w:rPr>
  </w:style>
  <w:style w:type="paragraph" w:styleId="Heading2">
    <w:name w:val="heading 2"/>
    <w:basedOn w:val="Normal"/>
    <w:next w:val="Normal"/>
    <w:link w:val="Heading2Char"/>
    <w:autoRedefine/>
    <w:uiPriority w:val="9"/>
    <w:unhideWhenUsed/>
    <w:qFormat/>
    <w:rsid w:val="00DA5DFF"/>
    <w:pPr>
      <w:keepNext/>
      <w:keepLines/>
      <w:spacing w:before="200"/>
      <w:outlineLvl w:val="1"/>
    </w:pPr>
    <w:rPr>
      <w:rFonts w:asciiTheme="majorHAnsi" w:eastAsiaTheme="majorEastAsia" w:hAnsiTheme="majorHAnsi" w:cstheme="majorBidi"/>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DFF"/>
    <w:rPr>
      <w:rFonts w:asciiTheme="majorHAnsi" w:eastAsiaTheme="majorEastAsia" w:hAnsiTheme="majorHAnsi" w:cstheme="majorBidi"/>
      <w:b/>
      <w:bCs/>
      <w:color w:val="17365D" w:themeColor="text2" w:themeShade="BF"/>
      <w:sz w:val="32"/>
      <w:szCs w:val="32"/>
      <w:u w:val="single"/>
    </w:rPr>
  </w:style>
  <w:style w:type="character" w:customStyle="1" w:styleId="Heading2Char">
    <w:name w:val="Heading 2 Char"/>
    <w:basedOn w:val="DefaultParagraphFont"/>
    <w:link w:val="Heading2"/>
    <w:uiPriority w:val="9"/>
    <w:rsid w:val="00DA5DFF"/>
    <w:rPr>
      <w:rFonts w:asciiTheme="majorHAnsi" w:eastAsiaTheme="majorEastAsia" w:hAnsiTheme="majorHAnsi" w:cstheme="majorBidi"/>
      <w:b/>
      <w:bCs/>
      <w:i/>
      <w:sz w:val="26"/>
      <w:szCs w:val="26"/>
    </w:rPr>
  </w:style>
  <w:style w:type="paragraph" w:styleId="NormalWeb">
    <w:name w:val="Normal (Web)"/>
    <w:basedOn w:val="Normal"/>
    <w:unhideWhenUsed/>
    <w:rsid w:val="00DA5DFF"/>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DA5DFF"/>
    <w:pPr>
      <w:ind w:left="720"/>
      <w:contextualSpacing/>
    </w:pPr>
  </w:style>
  <w:style w:type="table" w:styleId="TableGrid">
    <w:name w:val="Table Grid"/>
    <w:basedOn w:val="TableNormal"/>
    <w:uiPriority w:val="59"/>
    <w:rsid w:val="00DA5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A5DFF"/>
    <w:rPr>
      <w:rFonts w:eastAsiaTheme="minorHAnsi"/>
      <w:sz w:val="22"/>
      <w:szCs w:val="22"/>
      <w:lang w:val="en-CA"/>
    </w:rPr>
  </w:style>
  <w:style w:type="character" w:styleId="Hyperlink">
    <w:name w:val="Hyperlink"/>
    <w:basedOn w:val="DefaultParagraphFont"/>
    <w:uiPriority w:val="99"/>
    <w:unhideWhenUsed/>
    <w:rsid w:val="00DA5DFF"/>
    <w:rPr>
      <w:color w:val="0000FF" w:themeColor="hyperlink"/>
      <w:u w:val="single"/>
    </w:rPr>
  </w:style>
  <w:style w:type="paragraph" w:styleId="BodyText">
    <w:name w:val="Body Text"/>
    <w:basedOn w:val="Normal"/>
    <w:link w:val="BodyTextChar"/>
    <w:semiHidden/>
    <w:rsid w:val="00DA5DFF"/>
    <w:rPr>
      <w:rFonts w:ascii="Verdana" w:eastAsia="Times New Roman" w:hAnsi="Verdana" w:cs="Times New Roman"/>
      <w:noProof/>
      <w:sz w:val="20"/>
      <w:szCs w:val="28"/>
    </w:rPr>
  </w:style>
  <w:style w:type="character" w:customStyle="1" w:styleId="BodyTextChar">
    <w:name w:val="Body Text Char"/>
    <w:basedOn w:val="DefaultParagraphFont"/>
    <w:link w:val="BodyText"/>
    <w:semiHidden/>
    <w:rsid w:val="00DA5DFF"/>
    <w:rPr>
      <w:rFonts w:ascii="Verdana" w:eastAsia="Times New Roman" w:hAnsi="Verdana" w:cs="Times New Roman"/>
      <w:noProof/>
      <w:sz w:val="20"/>
      <w:szCs w:val="28"/>
    </w:rPr>
  </w:style>
  <w:style w:type="character" w:styleId="Strong">
    <w:name w:val="Strong"/>
    <w:qFormat/>
    <w:rsid w:val="00DA5DFF"/>
    <w:rPr>
      <w:b/>
      <w:bCs/>
    </w:rPr>
  </w:style>
  <w:style w:type="paragraph" w:styleId="BodyText3">
    <w:name w:val="Body Text 3"/>
    <w:basedOn w:val="Normal"/>
    <w:link w:val="BodyText3Char"/>
    <w:semiHidden/>
    <w:rsid w:val="00DA5DFF"/>
    <w:pPr>
      <w:jc w:val="center"/>
    </w:pPr>
    <w:rPr>
      <w:rFonts w:ascii="Arial" w:eastAsia="Times New Roman" w:hAnsi="Arial" w:cs="Arial"/>
      <w:noProof/>
    </w:rPr>
  </w:style>
  <w:style w:type="character" w:customStyle="1" w:styleId="BodyText3Char">
    <w:name w:val="Body Text 3 Char"/>
    <w:basedOn w:val="DefaultParagraphFont"/>
    <w:link w:val="BodyText3"/>
    <w:semiHidden/>
    <w:rsid w:val="00DA5DFF"/>
    <w:rPr>
      <w:rFonts w:ascii="Arial" w:eastAsia="Times New Roman" w:hAnsi="Arial" w:cs="Arial"/>
      <w:noProof/>
    </w:rPr>
  </w:style>
  <w:style w:type="paragraph" w:styleId="TOCHeading">
    <w:name w:val="TOC Heading"/>
    <w:basedOn w:val="Heading1"/>
    <w:next w:val="Normal"/>
    <w:uiPriority w:val="39"/>
    <w:unhideWhenUsed/>
    <w:qFormat/>
    <w:rsid w:val="00DA5DFF"/>
    <w:pPr>
      <w:spacing w:line="276" w:lineRule="auto"/>
      <w:outlineLvl w:val="9"/>
    </w:pPr>
    <w:rPr>
      <w:color w:val="365F91" w:themeColor="accent1" w:themeShade="BF"/>
      <w:sz w:val="28"/>
      <w:szCs w:val="28"/>
      <w:u w:val="none"/>
    </w:rPr>
  </w:style>
  <w:style w:type="paragraph" w:styleId="TOC1">
    <w:name w:val="toc 1"/>
    <w:basedOn w:val="Normal"/>
    <w:next w:val="Normal"/>
    <w:autoRedefine/>
    <w:uiPriority w:val="39"/>
    <w:unhideWhenUsed/>
    <w:rsid w:val="00DA5DFF"/>
    <w:pPr>
      <w:spacing w:before="120"/>
    </w:pPr>
    <w:rPr>
      <w:b/>
    </w:rPr>
  </w:style>
  <w:style w:type="paragraph" w:styleId="TOC2">
    <w:name w:val="toc 2"/>
    <w:basedOn w:val="Normal"/>
    <w:next w:val="Normal"/>
    <w:autoRedefine/>
    <w:uiPriority w:val="39"/>
    <w:unhideWhenUsed/>
    <w:rsid w:val="00DA5DFF"/>
    <w:pPr>
      <w:tabs>
        <w:tab w:val="right" w:leader="dot" w:pos="8630"/>
      </w:tabs>
      <w:spacing w:line="360" w:lineRule="auto"/>
      <w:ind w:left="240"/>
    </w:pPr>
    <w:rPr>
      <w:b/>
      <w:sz w:val="22"/>
      <w:szCs w:val="22"/>
    </w:rPr>
  </w:style>
  <w:style w:type="paragraph" w:styleId="BalloonText">
    <w:name w:val="Balloon Text"/>
    <w:basedOn w:val="Normal"/>
    <w:link w:val="BalloonTextChar"/>
    <w:uiPriority w:val="99"/>
    <w:semiHidden/>
    <w:unhideWhenUsed/>
    <w:rsid w:val="00DA5D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5DFF"/>
    <w:rPr>
      <w:rFonts w:ascii="Lucida Grande" w:hAnsi="Lucida Grande" w:cs="Lucida Grande"/>
      <w:sz w:val="18"/>
      <w:szCs w:val="18"/>
    </w:rPr>
  </w:style>
  <w:style w:type="paragraph" w:styleId="TOC3">
    <w:name w:val="toc 3"/>
    <w:basedOn w:val="Normal"/>
    <w:next w:val="Normal"/>
    <w:autoRedefine/>
    <w:uiPriority w:val="39"/>
    <w:semiHidden/>
    <w:unhideWhenUsed/>
    <w:rsid w:val="00DA5DFF"/>
    <w:pPr>
      <w:ind w:left="480"/>
    </w:pPr>
    <w:rPr>
      <w:sz w:val="22"/>
      <w:szCs w:val="22"/>
    </w:rPr>
  </w:style>
  <w:style w:type="paragraph" w:styleId="TOC4">
    <w:name w:val="toc 4"/>
    <w:basedOn w:val="Normal"/>
    <w:next w:val="Normal"/>
    <w:autoRedefine/>
    <w:uiPriority w:val="39"/>
    <w:semiHidden/>
    <w:unhideWhenUsed/>
    <w:rsid w:val="00DA5DFF"/>
    <w:pPr>
      <w:ind w:left="720"/>
    </w:pPr>
    <w:rPr>
      <w:sz w:val="20"/>
      <w:szCs w:val="20"/>
    </w:rPr>
  </w:style>
  <w:style w:type="paragraph" w:styleId="TOC5">
    <w:name w:val="toc 5"/>
    <w:basedOn w:val="Normal"/>
    <w:next w:val="Normal"/>
    <w:autoRedefine/>
    <w:uiPriority w:val="39"/>
    <w:semiHidden/>
    <w:unhideWhenUsed/>
    <w:rsid w:val="00DA5DFF"/>
    <w:pPr>
      <w:ind w:left="960"/>
    </w:pPr>
    <w:rPr>
      <w:sz w:val="20"/>
      <w:szCs w:val="20"/>
    </w:rPr>
  </w:style>
  <w:style w:type="paragraph" w:styleId="TOC6">
    <w:name w:val="toc 6"/>
    <w:basedOn w:val="Normal"/>
    <w:next w:val="Normal"/>
    <w:autoRedefine/>
    <w:uiPriority w:val="39"/>
    <w:semiHidden/>
    <w:unhideWhenUsed/>
    <w:rsid w:val="00DA5DFF"/>
    <w:pPr>
      <w:ind w:left="1200"/>
    </w:pPr>
    <w:rPr>
      <w:sz w:val="20"/>
      <w:szCs w:val="20"/>
    </w:rPr>
  </w:style>
  <w:style w:type="paragraph" w:styleId="TOC7">
    <w:name w:val="toc 7"/>
    <w:basedOn w:val="Normal"/>
    <w:next w:val="Normal"/>
    <w:autoRedefine/>
    <w:uiPriority w:val="39"/>
    <w:semiHidden/>
    <w:unhideWhenUsed/>
    <w:rsid w:val="00DA5DFF"/>
    <w:pPr>
      <w:ind w:left="1440"/>
    </w:pPr>
    <w:rPr>
      <w:sz w:val="20"/>
      <w:szCs w:val="20"/>
    </w:rPr>
  </w:style>
  <w:style w:type="paragraph" w:styleId="TOC8">
    <w:name w:val="toc 8"/>
    <w:basedOn w:val="Normal"/>
    <w:next w:val="Normal"/>
    <w:autoRedefine/>
    <w:uiPriority w:val="39"/>
    <w:semiHidden/>
    <w:unhideWhenUsed/>
    <w:rsid w:val="00DA5DFF"/>
    <w:pPr>
      <w:ind w:left="1680"/>
    </w:pPr>
    <w:rPr>
      <w:sz w:val="20"/>
      <w:szCs w:val="20"/>
    </w:rPr>
  </w:style>
  <w:style w:type="paragraph" w:styleId="TOC9">
    <w:name w:val="toc 9"/>
    <w:basedOn w:val="Normal"/>
    <w:next w:val="Normal"/>
    <w:autoRedefine/>
    <w:uiPriority w:val="39"/>
    <w:semiHidden/>
    <w:unhideWhenUsed/>
    <w:rsid w:val="00DA5DFF"/>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olleyballbc.org/wp-content/uploads/2025/01/Code-of-Conduct-and-Ethics.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3E029-260F-4C6D-B3E0-E73346BAB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Weninger</dc:creator>
  <cp:keywords/>
  <dc:description/>
  <cp:lastModifiedBy>Microsoft account</cp:lastModifiedBy>
  <cp:revision>3</cp:revision>
  <dcterms:created xsi:type="dcterms:W3CDTF">2025-07-27T21:18:00Z</dcterms:created>
  <dcterms:modified xsi:type="dcterms:W3CDTF">2025-07-27T21:45:00Z</dcterms:modified>
</cp:coreProperties>
</file>